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0DA88"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9C1179">
        <w:t>58098</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4B302DCA" w14:textId="77777777" w:rsidTr="00524B79">
        <w:trPr>
          <w:trHeight w:val="837"/>
        </w:trPr>
        <w:tc>
          <w:tcPr>
            <w:tcW w:w="4590" w:type="dxa"/>
          </w:tcPr>
          <w:bookmarkStart w:id="2" w:name="DocumentStyle"/>
          <w:p w14:paraId="765C6F31" w14:textId="77777777" w:rsidR="00E710D3" w:rsidRPr="00E710D3" w:rsidRDefault="008138D9" w:rsidP="003E7BE8">
            <w:pPr>
              <w:tabs>
                <w:tab w:val="left" w:pos="3375"/>
              </w:tabs>
              <w:spacing w:after="0" w:line="240" w:lineRule="auto"/>
              <w:ind w:firstLine="0"/>
              <w:jc w:val="left"/>
              <w:rPr>
                <w:b/>
                <w:szCs w:val="20"/>
              </w:rPr>
            </w:pPr>
            <w:sdt>
              <w:sdtPr>
                <w:rPr>
                  <w:b/>
                  <w:caps/>
                  <w:szCs w:val="20"/>
                </w:rPr>
                <w:alias w:val="Case Style"/>
                <w:tag w:val="CS"/>
                <w:id w:val="-920102863"/>
                <w:placeholder>
                  <w:docPart w:val="D6772E8B0045415D88862908E9C7205C"/>
                </w:placeholder>
                <w15:appearance w15:val="hidden"/>
              </w:sdtPr>
              <w:sdtEndPr/>
              <w:sdtContent>
                <w:r w:rsidR="009C1179">
                  <w:rPr>
                    <w:b/>
                    <w:caps/>
                    <w:szCs w:val="20"/>
                  </w:rPr>
                  <w:t>APPLICATION OF T&amp;W WATER SERVICE COMPANY DBA BLUE TOPAZ UTILITIES AND INLINE UTILITIES, LLC FOR SALE, TRANSFER, OR MERGER OF FACILITIES AND CERTIFICATE RIGHTS IN HARRIS COUNTY</w:t>
                </w:r>
              </w:sdtContent>
            </w:sdt>
            <w:bookmarkEnd w:id="2"/>
            <w:r w:rsidR="00912358">
              <w:rPr>
                <w:b/>
                <w:caps/>
                <w:szCs w:val="20"/>
              </w:rPr>
              <w:t xml:space="preserve"> </w:t>
            </w:r>
            <w:r w:rsidR="003E7BE8">
              <w:rPr>
                <w:b/>
                <w:caps/>
                <w:szCs w:val="20"/>
              </w:rPr>
              <w:tab/>
            </w:r>
          </w:p>
        </w:tc>
        <w:tc>
          <w:tcPr>
            <w:tcW w:w="450" w:type="dxa"/>
            <w:noWrap/>
          </w:tcPr>
          <w:p w14:paraId="53229832" w14:textId="77777777" w:rsidR="009C1179" w:rsidRDefault="009C1179" w:rsidP="008647EB">
            <w:pPr>
              <w:spacing w:after="0" w:line="240" w:lineRule="auto"/>
              <w:ind w:firstLine="0"/>
              <w:rPr>
                <w:b/>
                <w:szCs w:val="20"/>
              </w:rPr>
            </w:pPr>
            <w:r>
              <w:rPr>
                <w:b/>
                <w:szCs w:val="20"/>
              </w:rPr>
              <w:t>§</w:t>
            </w:r>
          </w:p>
          <w:p w14:paraId="7135977E" w14:textId="77777777" w:rsidR="009C1179" w:rsidRDefault="009C1179" w:rsidP="008647EB">
            <w:pPr>
              <w:spacing w:after="0" w:line="240" w:lineRule="auto"/>
              <w:ind w:firstLine="0"/>
              <w:rPr>
                <w:b/>
                <w:szCs w:val="20"/>
              </w:rPr>
            </w:pPr>
            <w:r>
              <w:rPr>
                <w:b/>
                <w:szCs w:val="20"/>
              </w:rPr>
              <w:t>§</w:t>
            </w:r>
          </w:p>
          <w:p w14:paraId="3001BB1B" w14:textId="77777777" w:rsidR="009C1179" w:rsidRDefault="009C1179" w:rsidP="008647EB">
            <w:pPr>
              <w:spacing w:after="0" w:line="240" w:lineRule="auto"/>
              <w:ind w:firstLine="0"/>
              <w:rPr>
                <w:b/>
                <w:szCs w:val="20"/>
              </w:rPr>
            </w:pPr>
            <w:r>
              <w:rPr>
                <w:b/>
                <w:szCs w:val="20"/>
              </w:rPr>
              <w:t>§</w:t>
            </w:r>
          </w:p>
          <w:p w14:paraId="4D73B7E0" w14:textId="77777777" w:rsidR="009C1179" w:rsidRDefault="009C1179" w:rsidP="008647EB">
            <w:pPr>
              <w:spacing w:after="0" w:line="240" w:lineRule="auto"/>
              <w:ind w:firstLine="0"/>
              <w:rPr>
                <w:b/>
                <w:szCs w:val="20"/>
              </w:rPr>
            </w:pPr>
            <w:r>
              <w:rPr>
                <w:b/>
                <w:szCs w:val="20"/>
              </w:rPr>
              <w:t>§</w:t>
            </w:r>
          </w:p>
          <w:p w14:paraId="6B61E7A3" w14:textId="77777777" w:rsidR="009C1179" w:rsidRDefault="009C1179" w:rsidP="008647EB">
            <w:pPr>
              <w:spacing w:after="0" w:line="240" w:lineRule="auto"/>
              <w:ind w:firstLine="0"/>
              <w:rPr>
                <w:b/>
                <w:szCs w:val="20"/>
              </w:rPr>
            </w:pPr>
            <w:r>
              <w:rPr>
                <w:b/>
                <w:szCs w:val="20"/>
              </w:rPr>
              <w:t>§</w:t>
            </w:r>
          </w:p>
          <w:p w14:paraId="26003B32" w14:textId="77777777" w:rsidR="009C1179" w:rsidRDefault="009C1179" w:rsidP="008647EB">
            <w:pPr>
              <w:spacing w:after="0" w:line="240" w:lineRule="auto"/>
              <w:ind w:firstLine="0"/>
              <w:rPr>
                <w:b/>
                <w:szCs w:val="20"/>
              </w:rPr>
            </w:pPr>
            <w:r>
              <w:rPr>
                <w:b/>
                <w:szCs w:val="20"/>
              </w:rPr>
              <w:t>§</w:t>
            </w:r>
          </w:p>
          <w:p w14:paraId="71EBC50D" w14:textId="77777777" w:rsidR="00DA790F" w:rsidRPr="008647EB" w:rsidRDefault="009C1179" w:rsidP="008647EB">
            <w:pPr>
              <w:spacing w:after="0" w:line="240" w:lineRule="auto"/>
              <w:ind w:firstLine="0"/>
              <w:rPr>
                <w:b/>
                <w:szCs w:val="20"/>
              </w:rPr>
            </w:pPr>
            <w:r>
              <w:rPr>
                <w:b/>
                <w:szCs w:val="20"/>
              </w:rPr>
              <w:t>§</w:t>
            </w:r>
          </w:p>
        </w:tc>
        <w:tc>
          <w:tcPr>
            <w:tcW w:w="4320" w:type="dxa"/>
          </w:tcPr>
          <w:p w14:paraId="7CF3866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577C881"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F53C16B"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2598B68" w14:textId="77777777" w:rsidR="009B2F5C" w:rsidRDefault="009B2F5C" w:rsidP="00524B79">
      <w:pPr>
        <w:spacing w:after="0" w:line="240" w:lineRule="auto"/>
        <w:ind w:firstLine="0"/>
        <w:jc w:val="center"/>
        <w:rPr>
          <w:b/>
          <w:caps/>
        </w:rPr>
      </w:pPr>
    </w:p>
    <w:p w14:paraId="1045D346" w14:textId="77777777" w:rsidR="009B2F5C" w:rsidRDefault="009B2F5C" w:rsidP="009B2F5C">
      <w:pPr>
        <w:pStyle w:val="CaseCaption"/>
      </w:pPr>
      <w:r>
        <w:t>COMMISSION STAFF’S FIRST REQUEST FOR INFORMATION TO</w:t>
      </w:r>
    </w:p>
    <w:p w14:paraId="61C6EAA3" w14:textId="7A03EF61" w:rsidR="009B2F5C" w:rsidRDefault="009C1179" w:rsidP="009B2F5C">
      <w:pPr>
        <w:pStyle w:val="CaseCaption"/>
      </w:pPr>
      <w:r>
        <w:t>T&amp;W WATER SERVICE COMPANY DBA BLUE TOPAZ UTILITIES AND INLINE UTILITIES</w:t>
      </w:r>
    </w:p>
    <w:p w14:paraId="272450A0" w14:textId="09447D6B" w:rsidR="009B2F5C" w:rsidRDefault="009B2F5C" w:rsidP="009B2F5C">
      <w:pPr>
        <w:pStyle w:val="CaseCaption"/>
      </w:pPr>
      <w:r>
        <w:t xml:space="preserve">QUESTION NOS. STAFF 1-1 THROUGH </w:t>
      </w:r>
      <w:r w:rsidR="00057785">
        <w:t xml:space="preserve">STAFF </w:t>
      </w:r>
      <w:r>
        <w:t>1-</w:t>
      </w:r>
      <w:r w:rsidR="00BD449A">
        <w:t>9</w:t>
      </w:r>
    </w:p>
    <w:p w14:paraId="3735C2B2" w14:textId="1BF45D8A"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9C1179">
        <w:rPr>
          <w:iCs/>
        </w:rPr>
        <w:t>T&amp;W Water Service Company dba Blue Topaz</w:t>
      </w:r>
      <w:r>
        <w:rPr>
          <w:iCs/>
        </w:rPr>
        <w:t xml:space="preserve"> </w:t>
      </w:r>
      <w:r w:rsidR="009C1179">
        <w:rPr>
          <w:iCs/>
        </w:rPr>
        <w:t xml:space="preserve">Utilities and Inline Utilities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247B05D3"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1E9B3D5B" w14:textId="77777777" w:rsidR="009B2F5C" w:rsidRDefault="009B2F5C" w:rsidP="009B2F5C">
      <w:pPr>
        <w:pStyle w:val="Paragraph"/>
        <w:ind w:firstLine="0"/>
      </w:pPr>
    </w:p>
    <w:p w14:paraId="448D8D65" w14:textId="2CCD979B"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3C68FC">
        <w:rPr>
          <w:noProof/>
        </w:rPr>
        <w:t>June 9, 2025</w:t>
      </w:r>
      <w:r>
        <w:fldChar w:fldCharType="end"/>
      </w:r>
    </w:p>
    <w:p w14:paraId="05764485" w14:textId="77777777" w:rsidR="009B2F5C" w:rsidRDefault="009B2F5C" w:rsidP="009B2F5C">
      <w:pPr>
        <w:pStyle w:val="Paragraph"/>
        <w:keepNext/>
        <w:ind w:firstLine="0"/>
      </w:pPr>
    </w:p>
    <w:p w14:paraId="252F5A37" w14:textId="77777777" w:rsidR="009B2F5C" w:rsidRDefault="009B2F5C" w:rsidP="009B2F5C">
      <w:pPr>
        <w:keepNext/>
        <w:spacing w:after="0" w:line="240" w:lineRule="auto"/>
        <w:ind w:left="4320" w:firstLine="0"/>
      </w:pPr>
      <w:r>
        <w:t>Respectfully submitted,</w:t>
      </w:r>
    </w:p>
    <w:p w14:paraId="24A4B6CA" w14:textId="77777777" w:rsidR="009B2F5C" w:rsidRDefault="009B2F5C" w:rsidP="009B2F5C">
      <w:pPr>
        <w:keepNext/>
        <w:spacing w:after="0" w:line="240" w:lineRule="auto"/>
        <w:ind w:left="4320" w:firstLine="0"/>
      </w:pPr>
    </w:p>
    <w:p w14:paraId="5E052FCF" w14:textId="77777777" w:rsidR="009B2F5C" w:rsidRDefault="009B2F5C" w:rsidP="009B2F5C">
      <w:pPr>
        <w:keepNext/>
        <w:spacing w:after="0" w:line="240" w:lineRule="auto"/>
        <w:ind w:left="4320" w:firstLine="0"/>
        <w:rPr>
          <w:b/>
        </w:rPr>
      </w:pPr>
      <w:r>
        <w:rPr>
          <w:b/>
        </w:rPr>
        <w:t>PUBLIC UTILITY COMMISSION OF TEXAS</w:t>
      </w:r>
    </w:p>
    <w:p w14:paraId="0807FC88" w14:textId="77777777" w:rsidR="009B2F5C" w:rsidRDefault="009B2F5C" w:rsidP="009B2F5C">
      <w:pPr>
        <w:keepNext/>
        <w:spacing w:after="0" w:line="240" w:lineRule="auto"/>
        <w:ind w:left="4320" w:firstLine="0"/>
        <w:rPr>
          <w:b/>
        </w:rPr>
      </w:pPr>
      <w:r>
        <w:rPr>
          <w:b/>
        </w:rPr>
        <w:t>LEGAL DIVISION</w:t>
      </w:r>
    </w:p>
    <w:p w14:paraId="356FA933" w14:textId="77777777" w:rsidR="009B2F5C" w:rsidRDefault="009B2F5C" w:rsidP="009B2F5C">
      <w:pPr>
        <w:keepNext/>
        <w:spacing w:after="0" w:line="240" w:lineRule="auto"/>
        <w:ind w:left="4320" w:firstLine="0"/>
        <w:rPr>
          <w:b/>
        </w:rPr>
      </w:pPr>
    </w:p>
    <w:p w14:paraId="17BAE16C"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7766A22E" w14:textId="77777777" w:rsidR="009B2F5C" w:rsidRDefault="009B2F5C" w:rsidP="009B2F5C">
      <w:pPr>
        <w:keepNext/>
        <w:spacing w:after="0" w:line="240" w:lineRule="auto"/>
        <w:ind w:left="4320" w:firstLine="0"/>
        <w:jc w:val="left"/>
      </w:pPr>
      <w:r>
        <w:t xml:space="preserve">Division Director </w:t>
      </w:r>
    </w:p>
    <w:p w14:paraId="3768B686" w14:textId="77777777" w:rsidR="009B2F5C" w:rsidRDefault="009B2F5C" w:rsidP="009B2F5C">
      <w:pPr>
        <w:keepNext/>
        <w:spacing w:after="0" w:line="240" w:lineRule="auto"/>
        <w:ind w:left="4320" w:firstLine="0"/>
        <w:jc w:val="left"/>
      </w:pPr>
    </w:p>
    <w:p w14:paraId="29768356" w14:textId="77777777" w:rsidR="001734DA" w:rsidRDefault="001734DA" w:rsidP="001734DA">
      <w:pPr>
        <w:keepNext/>
        <w:spacing w:after="0" w:line="240" w:lineRule="auto"/>
        <w:ind w:left="4320" w:firstLine="0"/>
        <w:jc w:val="left"/>
      </w:pPr>
      <w:r>
        <w:t>Andy Aus</w:t>
      </w:r>
    </w:p>
    <w:p w14:paraId="42994878" w14:textId="77777777" w:rsidR="001734DA" w:rsidRDefault="001734DA" w:rsidP="001734DA">
      <w:pPr>
        <w:keepNext/>
        <w:spacing w:after="0" w:line="240" w:lineRule="auto"/>
        <w:ind w:left="4320" w:firstLine="0"/>
        <w:jc w:val="left"/>
      </w:pPr>
      <w:r>
        <w:t>Managing Attorney</w:t>
      </w:r>
    </w:p>
    <w:p w14:paraId="0D7DEF5A" w14:textId="77777777" w:rsidR="001734DA" w:rsidRDefault="001734DA" w:rsidP="001734DA">
      <w:pPr>
        <w:keepNext/>
        <w:spacing w:after="0" w:line="240" w:lineRule="auto"/>
        <w:ind w:left="4320" w:firstLine="0"/>
        <w:jc w:val="left"/>
      </w:pPr>
    </w:p>
    <w:p w14:paraId="3353F54F" w14:textId="2C7315EC" w:rsidR="001734DA" w:rsidRDefault="001734DA" w:rsidP="001734DA">
      <w:pPr>
        <w:spacing w:after="0" w:line="240" w:lineRule="auto"/>
        <w:ind w:left="4320" w:firstLine="0"/>
        <w:rPr>
          <w:u w:val="single"/>
        </w:rPr>
      </w:pPr>
      <w:bookmarkStart w:id="3" w:name="_Hlk99458706"/>
      <w:r>
        <w:rPr>
          <w:u w:val="single"/>
        </w:rPr>
        <w:t xml:space="preserve">/s/ </w:t>
      </w:r>
      <w:r>
        <w:rPr>
          <w:i/>
          <w:iCs/>
          <w:u w:val="single"/>
        </w:rPr>
        <w:t>Anthony Kanalas</w:t>
      </w:r>
      <w:r>
        <w:rPr>
          <w:u w:val="single"/>
        </w:rPr>
        <w:tab/>
      </w:r>
      <w:r>
        <w:rPr>
          <w:u w:val="single"/>
        </w:rPr>
        <w:tab/>
      </w:r>
    </w:p>
    <w:p w14:paraId="36F6B895" w14:textId="77777777" w:rsidR="001734DA" w:rsidRDefault="001734DA" w:rsidP="001734DA">
      <w:pPr>
        <w:spacing w:after="0" w:line="240" w:lineRule="auto"/>
        <w:ind w:left="4320" w:firstLine="0"/>
      </w:pPr>
      <w:r>
        <w:t>Anthony Kanalas</w:t>
      </w:r>
    </w:p>
    <w:bookmarkEnd w:id="3"/>
    <w:p w14:paraId="321400A6" w14:textId="77777777" w:rsidR="001734DA" w:rsidRDefault="001734DA" w:rsidP="001734DA">
      <w:pPr>
        <w:spacing w:after="0" w:line="240" w:lineRule="auto"/>
        <w:ind w:left="4320" w:firstLine="0"/>
      </w:pPr>
      <w:r>
        <w:t>State Bar No. 24125640</w:t>
      </w:r>
    </w:p>
    <w:p w14:paraId="4469B5F3" w14:textId="77777777" w:rsidR="001734DA" w:rsidRDefault="001734DA" w:rsidP="001734DA">
      <w:pPr>
        <w:spacing w:after="0" w:line="240" w:lineRule="auto"/>
        <w:ind w:left="4320" w:firstLine="0"/>
      </w:pPr>
      <w:r>
        <w:t>1701 N. Congress Avenue</w:t>
      </w:r>
    </w:p>
    <w:p w14:paraId="2675F65B" w14:textId="77777777" w:rsidR="001734DA" w:rsidRDefault="001734DA" w:rsidP="001734DA">
      <w:pPr>
        <w:spacing w:after="0" w:line="240" w:lineRule="auto"/>
        <w:ind w:left="4320" w:firstLine="0"/>
      </w:pPr>
      <w:r>
        <w:t>P.O. Box 13326</w:t>
      </w:r>
    </w:p>
    <w:p w14:paraId="1678DB0D" w14:textId="77777777" w:rsidR="001734DA" w:rsidRDefault="001734DA" w:rsidP="001734DA">
      <w:pPr>
        <w:spacing w:after="0" w:line="240" w:lineRule="auto"/>
        <w:ind w:left="4320" w:firstLine="0"/>
      </w:pPr>
      <w:r>
        <w:t>Austin, Texas 78711-3326</w:t>
      </w:r>
    </w:p>
    <w:p w14:paraId="35783AF8" w14:textId="77777777" w:rsidR="001734DA" w:rsidRDefault="001734DA" w:rsidP="001734DA">
      <w:pPr>
        <w:spacing w:after="0" w:line="240" w:lineRule="auto"/>
        <w:ind w:left="4320" w:firstLine="0"/>
      </w:pPr>
      <w:r>
        <w:t>(512) 936-7459</w:t>
      </w:r>
    </w:p>
    <w:p w14:paraId="607B0D3D" w14:textId="77777777" w:rsidR="001734DA" w:rsidRDefault="001734DA" w:rsidP="001734DA">
      <w:pPr>
        <w:spacing w:after="0" w:line="240" w:lineRule="auto"/>
        <w:ind w:left="4320" w:firstLine="0"/>
      </w:pPr>
      <w:r>
        <w:t>(512) 936-7268 (facsimile)</w:t>
      </w:r>
    </w:p>
    <w:p w14:paraId="6BB7D27F" w14:textId="77777777" w:rsidR="001734DA" w:rsidRDefault="001734DA" w:rsidP="001734DA">
      <w:pPr>
        <w:spacing w:after="0" w:line="240" w:lineRule="auto"/>
        <w:ind w:left="4320" w:firstLine="0"/>
      </w:pPr>
      <w:r>
        <w:t>Anthony.Kanalas@puc.texas.gov</w:t>
      </w:r>
    </w:p>
    <w:p w14:paraId="06133D37" w14:textId="77777777" w:rsidR="001734DA" w:rsidRDefault="001734DA" w:rsidP="001734DA">
      <w:pPr>
        <w:pStyle w:val="Paragraph"/>
        <w:ind w:firstLine="0"/>
      </w:pPr>
    </w:p>
    <w:p w14:paraId="14196719" w14:textId="77777777" w:rsidR="009B2F5C" w:rsidRDefault="009B2F5C" w:rsidP="009B2F5C">
      <w:pPr>
        <w:pStyle w:val="Paragraph"/>
      </w:pPr>
    </w:p>
    <w:p w14:paraId="2D94EC65" w14:textId="77777777" w:rsidR="009B2F5C" w:rsidRDefault="009B2F5C" w:rsidP="009B2F5C">
      <w:pPr>
        <w:pStyle w:val="CaseCaption"/>
        <w:rPr>
          <w:bCs/>
        </w:rPr>
      </w:pPr>
      <w:r>
        <w:rPr>
          <w:bCs/>
        </w:rPr>
        <w:t xml:space="preserve">Docket No. </w:t>
      </w:r>
      <w:r w:rsidR="009C1179">
        <w:rPr>
          <w:bCs/>
        </w:rPr>
        <w:t>58098</w:t>
      </w:r>
      <w:r>
        <w:rPr>
          <w:bCs/>
        </w:rPr>
        <w:t xml:space="preserve"> </w:t>
      </w:r>
    </w:p>
    <w:p w14:paraId="453DAF04" w14:textId="77777777" w:rsidR="009B2F5C" w:rsidRDefault="009B2F5C" w:rsidP="009B2F5C">
      <w:pPr>
        <w:pStyle w:val="CaseCaption"/>
      </w:pPr>
    </w:p>
    <w:p w14:paraId="6A6FFB80" w14:textId="77777777" w:rsidR="009B2F5C" w:rsidRDefault="009B2F5C" w:rsidP="009B2F5C">
      <w:pPr>
        <w:pStyle w:val="CaseCaption"/>
      </w:pPr>
      <w:r>
        <w:t>CERTIFICATE OF SERVICE</w:t>
      </w:r>
    </w:p>
    <w:p w14:paraId="65104F8A" w14:textId="71C851E4" w:rsidR="009B2F5C" w:rsidRDefault="009B2F5C" w:rsidP="009B2F5C">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3C68FC">
        <w:rPr>
          <w:noProof/>
        </w:rPr>
        <w:t>June 9, 2025</w:t>
      </w:r>
      <w:r>
        <w:fldChar w:fldCharType="end"/>
      </w:r>
      <w:r>
        <w:t xml:space="preserve"> in accordance with the Second Order Suspending Rules, issued in Project No. 50664. </w:t>
      </w:r>
    </w:p>
    <w:p w14:paraId="3DC84C81" w14:textId="77777777" w:rsidR="00524B79" w:rsidRDefault="00524B79" w:rsidP="00524B79">
      <w:pPr>
        <w:keepNext/>
        <w:spacing w:after="0" w:line="240" w:lineRule="auto"/>
        <w:ind w:left="4320" w:firstLine="0"/>
        <w:rPr>
          <w:u w:val="single"/>
        </w:rPr>
      </w:pPr>
    </w:p>
    <w:p w14:paraId="5127F6A4" w14:textId="77777777" w:rsidR="001734DA" w:rsidRDefault="001734DA" w:rsidP="001734DA">
      <w:pPr>
        <w:spacing w:after="0" w:line="240" w:lineRule="auto"/>
        <w:ind w:left="4320" w:firstLine="0"/>
        <w:rPr>
          <w:u w:val="single"/>
        </w:rPr>
      </w:pPr>
      <w:r>
        <w:rPr>
          <w:u w:val="single"/>
        </w:rPr>
        <w:t xml:space="preserve">/s/ </w:t>
      </w:r>
      <w:r>
        <w:rPr>
          <w:i/>
          <w:iCs/>
          <w:u w:val="single"/>
        </w:rPr>
        <w:t>Anthony Kanalas</w:t>
      </w:r>
      <w:r>
        <w:rPr>
          <w:u w:val="single"/>
        </w:rPr>
        <w:tab/>
      </w:r>
      <w:r>
        <w:rPr>
          <w:u w:val="single"/>
        </w:rPr>
        <w:tab/>
      </w:r>
    </w:p>
    <w:p w14:paraId="052DC0A2" w14:textId="77777777" w:rsidR="001734DA" w:rsidRDefault="001734DA" w:rsidP="001734DA">
      <w:pPr>
        <w:spacing w:after="0" w:line="240" w:lineRule="auto"/>
        <w:ind w:left="4320" w:firstLine="0"/>
      </w:pPr>
      <w:r>
        <w:t>Anthony Kanalas</w:t>
      </w:r>
    </w:p>
    <w:p w14:paraId="632B7F53" w14:textId="77777777" w:rsidR="009B2F5C" w:rsidRDefault="009B2F5C" w:rsidP="009B2F5C">
      <w:pPr>
        <w:spacing w:after="0" w:line="240" w:lineRule="auto"/>
        <w:ind w:firstLine="0"/>
        <w:jc w:val="left"/>
        <w:rPr>
          <w:szCs w:val="20"/>
          <w:u w:val="single"/>
        </w:rPr>
      </w:pPr>
      <w:r>
        <w:rPr>
          <w:szCs w:val="20"/>
          <w:u w:val="single"/>
        </w:rPr>
        <w:br w:type="page"/>
      </w:r>
    </w:p>
    <w:p w14:paraId="16C091A2" w14:textId="77777777" w:rsidR="009B2F5C" w:rsidRDefault="009B2F5C" w:rsidP="009B2F5C">
      <w:pPr>
        <w:spacing w:after="0" w:line="240" w:lineRule="auto"/>
        <w:ind w:firstLine="0"/>
        <w:jc w:val="center"/>
        <w:rPr>
          <w:b/>
          <w:bCs/>
          <w:caps/>
        </w:rPr>
      </w:pPr>
      <w:r>
        <w:rPr>
          <w:b/>
          <w:bCs/>
          <w:caps/>
        </w:rPr>
        <w:lastRenderedPageBreak/>
        <w:t xml:space="preserve">Docket No. </w:t>
      </w:r>
      <w:r w:rsidR="009C1179">
        <w:rPr>
          <w:b/>
          <w:bCs/>
          <w:caps/>
        </w:rPr>
        <w:t>58098</w:t>
      </w:r>
      <w:r>
        <w:rPr>
          <w:b/>
          <w:bCs/>
          <w:caps/>
        </w:rPr>
        <w:t xml:space="preserve"> </w:t>
      </w:r>
    </w:p>
    <w:p w14:paraId="749FBEB4" w14:textId="77777777" w:rsidR="009B2F5C" w:rsidRDefault="009B2F5C" w:rsidP="009B2F5C">
      <w:pPr>
        <w:spacing w:after="0" w:line="240" w:lineRule="auto"/>
        <w:ind w:firstLine="0"/>
        <w:jc w:val="center"/>
        <w:rPr>
          <w:b/>
          <w:bCs/>
          <w:caps/>
        </w:rPr>
      </w:pPr>
    </w:p>
    <w:p w14:paraId="13F77246" w14:textId="77777777" w:rsidR="009C1179" w:rsidRDefault="009C1179" w:rsidP="009C1179">
      <w:pPr>
        <w:pStyle w:val="CaseCaption"/>
      </w:pPr>
      <w:r>
        <w:t>COMMISSION STAFF’S FIRST REQUEST FOR INFORMATION TO</w:t>
      </w:r>
    </w:p>
    <w:p w14:paraId="16E79703" w14:textId="77777777" w:rsidR="009C1179" w:rsidRDefault="009C1179" w:rsidP="009C1179">
      <w:pPr>
        <w:pStyle w:val="CaseCaption"/>
      </w:pPr>
      <w:r>
        <w:t>T&amp;W WATER SERVICE COMPANY DBA BLUE TOPAZ UTILITIES AND INLINE UTILITIES</w:t>
      </w:r>
    </w:p>
    <w:p w14:paraId="4D990EAD" w14:textId="51E93FDB" w:rsidR="009C1179" w:rsidRDefault="009C1179" w:rsidP="009C1179">
      <w:pPr>
        <w:pStyle w:val="CaseCaption"/>
      </w:pPr>
      <w:r>
        <w:t>QUESTION NOS. STAFF 1-1 THROUGH STAFF 1-</w:t>
      </w:r>
      <w:r w:rsidR="00BD449A">
        <w:t>9</w:t>
      </w:r>
    </w:p>
    <w:p w14:paraId="665DB8FC" w14:textId="77777777" w:rsidR="009B2F5C" w:rsidRDefault="009B2F5C" w:rsidP="009B2F5C">
      <w:pPr>
        <w:keepNext/>
        <w:tabs>
          <w:tab w:val="left" w:pos="7515"/>
        </w:tabs>
        <w:spacing w:after="240" w:line="240" w:lineRule="auto"/>
        <w:ind w:firstLine="0"/>
        <w:jc w:val="center"/>
        <w:rPr>
          <w:b/>
          <w:caps/>
        </w:rPr>
      </w:pPr>
      <w:r>
        <w:rPr>
          <w:b/>
          <w:caps/>
        </w:rPr>
        <w:t>Definitions</w:t>
      </w:r>
    </w:p>
    <w:p w14:paraId="348E7E61" w14:textId="793910D6" w:rsidR="009B2F5C" w:rsidRDefault="009B2F5C" w:rsidP="009B2F5C">
      <w:pPr>
        <w:pStyle w:val="ListParagraph"/>
        <w:numPr>
          <w:ilvl w:val="0"/>
          <w:numId w:val="27"/>
        </w:numPr>
        <w:spacing w:line="360" w:lineRule="auto"/>
        <w:jc w:val="both"/>
      </w:pPr>
      <w:r>
        <w:t>“</w:t>
      </w:r>
      <w:r w:rsidR="001734DA">
        <w:t>T&amp;W Water Service Company</w:t>
      </w:r>
      <w:r>
        <w:t xml:space="preserve">” or “you” refers to </w:t>
      </w:r>
      <w:r w:rsidR="001734DA">
        <w:rPr>
          <w:iCs/>
        </w:rPr>
        <w:t xml:space="preserve">&amp;W Water Service Company dba Blue Topaz Utilities and Inline Utilities </w:t>
      </w:r>
      <w:r>
        <w:t xml:space="preserve">and any person acting or purporting to act on their behalf, including without limitation, attorneys, agents, advisors, investigators, representatives, employees, or other persons. </w:t>
      </w:r>
    </w:p>
    <w:p w14:paraId="5993191E" w14:textId="77777777" w:rsidR="009B2F5C" w:rsidRDefault="009B2F5C" w:rsidP="009B2F5C">
      <w:pPr>
        <w:pStyle w:val="ListParagraph"/>
        <w:numPr>
          <w:ilvl w:val="0"/>
          <w:numId w:val="0"/>
        </w:numPr>
        <w:ind w:left="360"/>
        <w:jc w:val="both"/>
      </w:pPr>
    </w:p>
    <w:p w14:paraId="7B37717B"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190976DE" w14:textId="77777777" w:rsidR="009B2F5C" w:rsidRDefault="009B2F5C" w:rsidP="009B2F5C">
      <w:pPr>
        <w:spacing w:after="0" w:line="240" w:lineRule="auto"/>
        <w:ind w:firstLine="0"/>
        <w:jc w:val="left"/>
        <w:rPr>
          <w:szCs w:val="20"/>
          <w:u w:val="single"/>
        </w:rPr>
      </w:pPr>
    </w:p>
    <w:p w14:paraId="1B21EDCE" w14:textId="77777777" w:rsidR="009B2F5C" w:rsidRDefault="009B2F5C" w:rsidP="009B2F5C">
      <w:pPr>
        <w:spacing w:after="0" w:line="240" w:lineRule="auto"/>
        <w:ind w:firstLine="0"/>
        <w:jc w:val="left"/>
        <w:rPr>
          <w:szCs w:val="20"/>
          <w:u w:val="single"/>
        </w:rPr>
      </w:pPr>
      <w:r>
        <w:rPr>
          <w:szCs w:val="20"/>
          <w:u w:val="single"/>
        </w:rPr>
        <w:br w:type="page"/>
      </w:r>
    </w:p>
    <w:p w14:paraId="7FACB26D" w14:textId="77777777" w:rsidR="009B2F5C" w:rsidRDefault="009B2F5C" w:rsidP="009B2F5C">
      <w:pPr>
        <w:spacing w:after="0" w:line="240" w:lineRule="auto"/>
        <w:ind w:firstLine="0"/>
        <w:jc w:val="center"/>
        <w:rPr>
          <w:b/>
          <w:bCs/>
          <w:caps/>
        </w:rPr>
      </w:pPr>
      <w:r>
        <w:rPr>
          <w:b/>
          <w:bCs/>
          <w:caps/>
        </w:rPr>
        <w:lastRenderedPageBreak/>
        <w:t xml:space="preserve">Docket No. </w:t>
      </w:r>
      <w:r w:rsidR="009C1179">
        <w:rPr>
          <w:b/>
          <w:bCs/>
          <w:caps/>
        </w:rPr>
        <w:t>58098</w:t>
      </w:r>
      <w:r>
        <w:rPr>
          <w:b/>
          <w:bCs/>
          <w:caps/>
        </w:rPr>
        <w:t xml:space="preserve"> </w:t>
      </w:r>
    </w:p>
    <w:p w14:paraId="1F460173" w14:textId="77777777" w:rsidR="009B2F5C" w:rsidRDefault="009B2F5C" w:rsidP="009B2F5C">
      <w:pPr>
        <w:spacing w:after="0" w:line="240" w:lineRule="auto"/>
        <w:ind w:firstLine="0"/>
        <w:jc w:val="center"/>
        <w:rPr>
          <w:b/>
          <w:caps/>
        </w:rPr>
      </w:pPr>
    </w:p>
    <w:p w14:paraId="03D4F2B8" w14:textId="77777777" w:rsidR="009C1179" w:rsidRDefault="009C1179" w:rsidP="009C1179">
      <w:pPr>
        <w:pStyle w:val="CaseCaption"/>
      </w:pPr>
      <w:r>
        <w:t>COMMISSION STAFF’S FIRST REQUEST FOR INFORMATION TO</w:t>
      </w:r>
    </w:p>
    <w:p w14:paraId="1B703797" w14:textId="77777777" w:rsidR="009C1179" w:rsidRDefault="009C1179" w:rsidP="009C1179">
      <w:pPr>
        <w:pStyle w:val="CaseCaption"/>
      </w:pPr>
      <w:r>
        <w:t>T&amp;W WATER SERVICE COMPANY DBA BLUE TOPAZ UTILITIES AND INLINE UTILITIES</w:t>
      </w:r>
    </w:p>
    <w:p w14:paraId="3B115EEB" w14:textId="4AA5E397" w:rsidR="009C1179" w:rsidRDefault="009C1179" w:rsidP="009C1179">
      <w:pPr>
        <w:pStyle w:val="CaseCaption"/>
      </w:pPr>
      <w:r>
        <w:t>QUESTION NOS. STAFF 1-1 THROUGH STAFF 1-</w:t>
      </w:r>
      <w:r w:rsidR="00BD449A">
        <w:t>9</w:t>
      </w:r>
    </w:p>
    <w:p w14:paraId="62C4E919" w14:textId="77777777" w:rsidR="009B2F5C" w:rsidRDefault="009B2F5C" w:rsidP="009B2F5C">
      <w:pPr>
        <w:tabs>
          <w:tab w:val="left" w:pos="7515"/>
        </w:tabs>
        <w:ind w:firstLine="0"/>
        <w:jc w:val="center"/>
        <w:rPr>
          <w:b/>
        </w:rPr>
      </w:pPr>
      <w:r>
        <w:rPr>
          <w:b/>
        </w:rPr>
        <w:t>INSTRUCTIONS</w:t>
      </w:r>
    </w:p>
    <w:p w14:paraId="372F59A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E8EE88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3B7C72B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3049BC3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17C716E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4BC64BD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11598D7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3940351"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504FF70B" w14:textId="77777777" w:rsidR="009B2F5C" w:rsidRDefault="009B2F5C" w:rsidP="009B2F5C">
      <w:pPr>
        <w:spacing w:after="0" w:line="240" w:lineRule="auto"/>
        <w:ind w:firstLine="0"/>
        <w:jc w:val="left"/>
        <w:rPr>
          <w:szCs w:val="20"/>
          <w:u w:val="single"/>
        </w:rPr>
      </w:pPr>
    </w:p>
    <w:p w14:paraId="26C538D0" w14:textId="77777777" w:rsidR="009B2F5C" w:rsidRDefault="009B2F5C" w:rsidP="009B2F5C">
      <w:pPr>
        <w:spacing w:after="0" w:line="240" w:lineRule="auto"/>
        <w:ind w:firstLine="0"/>
        <w:jc w:val="left"/>
        <w:rPr>
          <w:szCs w:val="20"/>
          <w:u w:val="single"/>
        </w:rPr>
      </w:pPr>
      <w:r>
        <w:rPr>
          <w:szCs w:val="20"/>
          <w:u w:val="single"/>
        </w:rPr>
        <w:br w:type="page"/>
      </w:r>
    </w:p>
    <w:p w14:paraId="772158E7" w14:textId="77777777" w:rsidR="009B2F5C" w:rsidRDefault="009B2F5C" w:rsidP="009B2F5C">
      <w:pPr>
        <w:spacing w:after="0" w:line="240" w:lineRule="auto"/>
        <w:ind w:firstLine="0"/>
        <w:jc w:val="center"/>
        <w:rPr>
          <w:b/>
          <w:bCs/>
          <w:caps/>
        </w:rPr>
      </w:pPr>
      <w:bookmarkStart w:id="4" w:name="_Hlk107509160"/>
      <w:r>
        <w:rPr>
          <w:b/>
          <w:bCs/>
          <w:caps/>
        </w:rPr>
        <w:lastRenderedPageBreak/>
        <w:t xml:space="preserve">Docket No. </w:t>
      </w:r>
      <w:r w:rsidR="009C1179">
        <w:rPr>
          <w:b/>
          <w:bCs/>
          <w:caps/>
        </w:rPr>
        <w:t>58098</w:t>
      </w:r>
      <w:r>
        <w:rPr>
          <w:b/>
          <w:bCs/>
          <w:caps/>
        </w:rPr>
        <w:t xml:space="preserve"> </w:t>
      </w:r>
    </w:p>
    <w:p w14:paraId="555C91D9" w14:textId="77777777" w:rsidR="009B2F5C" w:rsidRDefault="009B2F5C" w:rsidP="009B2F5C">
      <w:pPr>
        <w:spacing w:after="0" w:line="240" w:lineRule="auto"/>
        <w:ind w:firstLine="0"/>
        <w:jc w:val="center"/>
        <w:rPr>
          <w:b/>
          <w:caps/>
        </w:rPr>
      </w:pPr>
    </w:p>
    <w:bookmarkEnd w:id="4"/>
    <w:p w14:paraId="56802A78" w14:textId="77777777" w:rsidR="009C1179" w:rsidRDefault="009C1179" w:rsidP="009C1179">
      <w:pPr>
        <w:pStyle w:val="CaseCaption"/>
      </w:pPr>
      <w:r>
        <w:t>COMMISSION STAFF’S FIRST REQUEST FOR INFORMATION TO</w:t>
      </w:r>
    </w:p>
    <w:p w14:paraId="0DEA1497" w14:textId="77777777" w:rsidR="009C1179" w:rsidRDefault="009C1179" w:rsidP="009C1179">
      <w:pPr>
        <w:pStyle w:val="CaseCaption"/>
      </w:pPr>
      <w:r>
        <w:t>T&amp;W WATER SERVICE COMPANY DBA BLUE TOPAZ UTILITIES AND INLINE UTILITIES</w:t>
      </w:r>
    </w:p>
    <w:p w14:paraId="682493E9" w14:textId="2FDCEA3B" w:rsidR="009C1179" w:rsidRDefault="009C1179" w:rsidP="009C1179">
      <w:pPr>
        <w:pStyle w:val="CaseCaption"/>
      </w:pPr>
      <w:r>
        <w:t>QUESTION NOS. STAFF 1-1 THROUGH STAFF 1-</w:t>
      </w:r>
      <w:r w:rsidR="00BD449A">
        <w:t>9</w:t>
      </w:r>
    </w:p>
    <w:p w14:paraId="265BE103" w14:textId="77777777" w:rsidR="009C1179" w:rsidRDefault="009C1179" w:rsidP="009C1179">
      <w:pPr>
        <w:pStyle w:val="Heading2"/>
        <w:numPr>
          <w:ilvl w:val="0"/>
          <w:numId w:val="0"/>
        </w:numPr>
        <w:tabs>
          <w:tab w:val="clear" w:pos="1440"/>
        </w:tabs>
        <w:ind w:right="0"/>
      </w:pPr>
      <w:r>
        <w:t>Capital Improvement Plan (expanded from Question 10 of the application)</w:t>
      </w:r>
    </w:p>
    <w:p w14:paraId="2DD3F5ED" w14:textId="1AF69EB9" w:rsidR="009C1179" w:rsidRDefault="009C1179" w:rsidP="009C1179">
      <w:pPr>
        <w:pStyle w:val="ListParagraph"/>
        <w:numPr>
          <w:ilvl w:val="0"/>
          <w:numId w:val="32"/>
        </w:numPr>
        <w:ind w:left="1440" w:hanging="1440"/>
        <w:jc w:val="both"/>
      </w:pPr>
      <w:r>
        <w:t>I</w:t>
      </w:r>
      <w:r w:rsidRPr="00FD4749">
        <w:t>f the infrastructure is not already in place or if existing infrastructure needs repairs and improvements to provide continuous and adequate service to the requested area, a capital improvement plan, including a budget and an estimated timeline for construction of all facilities necessary to provide full service to the requested area, keyed to a map showing where such facilities will be located to provide servic</w:t>
      </w:r>
      <w:r>
        <w:t>e is required.  Please provide the following</w:t>
      </w:r>
      <w:r w:rsidRPr="006C7CDF">
        <w:t xml:space="preserve"> </w:t>
      </w:r>
      <w:r>
        <w:t>for improvements to be installed or contemplated for installation by the applicant:</w:t>
      </w:r>
    </w:p>
    <w:p w14:paraId="67C69DEF" w14:textId="1755C47E" w:rsidR="009C1179" w:rsidRDefault="009C1179" w:rsidP="009C1179">
      <w:pPr>
        <w:spacing w:before="240" w:after="240" w:line="240" w:lineRule="auto"/>
        <w:ind w:left="1440" w:firstLine="0"/>
      </w:pPr>
      <w:r>
        <w:t xml:space="preserve">Provide supplemental data referencing Attachment 1 and 10 provided in the application to ensure each category below is adequately addressed: </w:t>
      </w:r>
    </w:p>
    <w:p w14:paraId="756E8C7A" w14:textId="77777777" w:rsidR="009C1179" w:rsidRDefault="009C1179" w:rsidP="009C1179">
      <w:pPr>
        <w:pStyle w:val="ListParagraph"/>
        <w:numPr>
          <w:ilvl w:val="0"/>
          <w:numId w:val="31"/>
        </w:numPr>
        <w:contextualSpacing w:val="0"/>
        <w:jc w:val="both"/>
        <w:textAlignment w:val="baseline"/>
      </w:pPr>
      <w:r>
        <w:t xml:space="preserve">an itemized list of the capital improvements or </w:t>
      </w:r>
      <w:proofErr w:type="gramStart"/>
      <w:r>
        <w:t>repairs;</w:t>
      </w:r>
      <w:proofErr w:type="gramEnd"/>
    </w:p>
    <w:p w14:paraId="2D102653" w14:textId="77777777" w:rsidR="009C1179" w:rsidRDefault="009C1179" w:rsidP="009C1179">
      <w:pPr>
        <w:pStyle w:val="ListParagraph"/>
        <w:numPr>
          <w:ilvl w:val="0"/>
          <w:numId w:val="31"/>
        </w:numPr>
        <w:contextualSpacing w:val="0"/>
        <w:jc w:val="both"/>
        <w:textAlignment w:val="baseline"/>
      </w:pPr>
      <w:r>
        <w:t xml:space="preserve">a budget or costs allocated for each capital improvement or </w:t>
      </w:r>
      <w:proofErr w:type="gramStart"/>
      <w:r>
        <w:t>repair;</w:t>
      </w:r>
      <w:proofErr w:type="gramEnd"/>
    </w:p>
    <w:p w14:paraId="5F9AF752" w14:textId="77777777" w:rsidR="009C1179" w:rsidRDefault="009C1179" w:rsidP="009C1179">
      <w:pPr>
        <w:pStyle w:val="ListParagraph"/>
        <w:numPr>
          <w:ilvl w:val="0"/>
          <w:numId w:val="31"/>
        </w:numPr>
        <w:contextualSpacing w:val="0"/>
        <w:jc w:val="both"/>
        <w:textAlignment w:val="baseline"/>
      </w:pPr>
      <w:r>
        <w:t xml:space="preserve">an estimated timeline for construction of all facilities to provide full service to the requested </w:t>
      </w:r>
      <w:proofErr w:type="gramStart"/>
      <w:r>
        <w:t>area;</w:t>
      </w:r>
      <w:proofErr w:type="gramEnd"/>
    </w:p>
    <w:p w14:paraId="570EF555" w14:textId="77777777" w:rsidR="009C1179" w:rsidRDefault="009C1179" w:rsidP="009C1179">
      <w:pPr>
        <w:pStyle w:val="ListParagraph"/>
        <w:numPr>
          <w:ilvl w:val="0"/>
          <w:numId w:val="31"/>
        </w:numPr>
        <w:contextualSpacing w:val="0"/>
        <w:jc w:val="both"/>
        <w:textAlignment w:val="baseline"/>
      </w:pPr>
      <w:r>
        <w:t>a keyed map showing where facilities will be located to provide service; and</w:t>
      </w:r>
    </w:p>
    <w:p w14:paraId="6F548B27" w14:textId="0C224D28" w:rsidR="009C1179" w:rsidRDefault="009C1179" w:rsidP="009C1179">
      <w:pPr>
        <w:pStyle w:val="ListParagraph"/>
        <w:numPr>
          <w:ilvl w:val="0"/>
          <w:numId w:val="31"/>
        </w:numPr>
        <w:contextualSpacing w:val="0"/>
        <w:jc w:val="both"/>
        <w:textAlignment w:val="baseline"/>
      </w:pPr>
      <w:r w:rsidRPr="00E421A6">
        <w:t>a description of the sources of funding</w:t>
      </w:r>
      <w:r>
        <w:t xml:space="preserve"> for all facilities.</w:t>
      </w:r>
    </w:p>
    <w:p w14:paraId="196B4A30" w14:textId="77777777" w:rsidR="009C1179" w:rsidRDefault="009C1179" w:rsidP="009C1179">
      <w:pPr>
        <w:pStyle w:val="Heading2"/>
        <w:numPr>
          <w:ilvl w:val="0"/>
          <w:numId w:val="0"/>
        </w:numPr>
        <w:spacing w:before="240"/>
      </w:pPr>
      <w:r>
        <w:t>Texas Commission on Environmental Quality (TCEQ)</w:t>
      </w:r>
    </w:p>
    <w:p w14:paraId="3137E140" w14:textId="2285E6A6" w:rsidR="009C1179" w:rsidRDefault="003C68FC" w:rsidP="009C1179">
      <w:pPr>
        <w:pStyle w:val="ListParagraph"/>
        <w:numPr>
          <w:ilvl w:val="0"/>
          <w:numId w:val="32"/>
        </w:numPr>
        <w:spacing w:before="120" w:after="120"/>
        <w:ind w:left="1440" w:hanging="1440"/>
        <w:contextualSpacing w:val="0"/>
        <w:jc w:val="both"/>
      </w:pPr>
      <w:r>
        <w:rPr>
          <w:szCs w:val="24"/>
        </w:rPr>
        <w:t>Please see question 22. B of the application and confirm that the wastewater transfer permit request has been submitted to the TCEQ. Proof of submittal of the transfer request to the TCEQ must be filed in the record prior to the order approving the sale to go forward in this docket</w:t>
      </w:r>
      <w:r w:rsidR="009C1179">
        <w:t>.</w:t>
      </w:r>
    </w:p>
    <w:p w14:paraId="52A46EA9" w14:textId="21EA3675" w:rsidR="009C1179" w:rsidRDefault="009C1179" w:rsidP="009C1179">
      <w:pPr>
        <w:pStyle w:val="ListParagraph"/>
        <w:numPr>
          <w:ilvl w:val="0"/>
          <w:numId w:val="32"/>
        </w:numPr>
        <w:spacing w:before="120" w:after="120"/>
        <w:ind w:left="1440" w:hanging="1440"/>
        <w:contextualSpacing w:val="0"/>
        <w:jc w:val="both"/>
      </w:pPr>
      <w:r>
        <w:t xml:space="preserve">Please point to the location in the record or provide the TCEQ comprehensive compliance investigation for the Cottage Gardens Public Water System, (PWS) ID No. 1013271, dated July 11, 2023. </w:t>
      </w:r>
    </w:p>
    <w:p w14:paraId="5726854A" w14:textId="6A4F1F1A" w:rsidR="00DA790F" w:rsidRDefault="009C1179" w:rsidP="009C1179">
      <w:pPr>
        <w:pStyle w:val="ListParagraph"/>
        <w:numPr>
          <w:ilvl w:val="0"/>
          <w:numId w:val="32"/>
        </w:numPr>
        <w:spacing w:before="120" w:after="120"/>
        <w:ind w:left="1440" w:hanging="1440"/>
        <w:contextualSpacing w:val="0"/>
        <w:jc w:val="both"/>
      </w:pPr>
      <w:r>
        <w:t xml:space="preserve">Please point to the location in the record or provide the TCEQ comprehensive compliance investigation for the Inline Utilities Wastewater Treatment Plant (WWTP) under discharge permit no. </w:t>
      </w:r>
      <w:r w:rsidRPr="000D4FED">
        <w:t xml:space="preserve">WQ0013942001 </w:t>
      </w:r>
      <w:r>
        <w:t xml:space="preserve">dated January 7, 2020. </w:t>
      </w:r>
    </w:p>
    <w:p w14:paraId="47079D7B" w14:textId="77777777" w:rsidR="00BD449A" w:rsidRDefault="00BD449A" w:rsidP="00BD449A">
      <w:pPr>
        <w:pStyle w:val="Heading2"/>
        <w:numPr>
          <w:ilvl w:val="0"/>
          <w:numId w:val="0"/>
        </w:numPr>
      </w:pPr>
      <w:r>
        <w:t>Fair Market Value</w:t>
      </w:r>
    </w:p>
    <w:p w14:paraId="0A3156D9" w14:textId="77777777" w:rsidR="00BD449A" w:rsidRDefault="00BD449A" w:rsidP="00BD449A">
      <w:pPr>
        <w:ind w:firstLine="0"/>
      </w:pPr>
      <w:r>
        <w:t>Please provide the following:</w:t>
      </w:r>
    </w:p>
    <w:p w14:paraId="463EDB52" w14:textId="76704FA8" w:rsidR="00BD449A" w:rsidRDefault="00BD449A" w:rsidP="00BD449A">
      <w:pPr>
        <w:pStyle w:val="ListParagraph"/>
        <w:numPr>
          <w:ilvl w:val="0"/>
          <w:numId w:val="32"/>
        </w:numPr>
        <w:spacing w:before="120" w:after="120"/>
        <w:ind w:left="1440" w:hanging="1440"/>
        <w:contextualSpacing w:val="0"/>
      </w:pPr>
      <w:r w:rsidRPr="00062BEA">
        <w:t>Invoices from Steven McDonald for services performed and proof of payment,</w:t>
      </w:r>
    </w:p>
    <w:p w14:paraId="24C0824C" w14:textId="4DACD931" w:rsidR="00BD449A" w:rsidRDefault="00BD449A" w:rsidP="00BD449A">
      <w:pPr>
        <w:pStyle w:val="ListParagraph"/>
        <w:numPr>
          <w:ilvl w:val="0"/>
          <w:numId w:val="32"/>
        </w:numPr>
        <w:spacing w:before="120" w:after="120"/>
        <w:ind w:left="1440" w:hanging="1440"/>
        <w:contextualSpacing w:val="0"/>
      </w:pPr>
      <w:r w:rsidRPr="00062BEA">
        <w:lastRenderedPageBreak/>
        <w:t>The executed service agreement with the engineering firm,</w:t>
      </w:r>
    </w:p>
    <w:p w14:paraId="0245E90B" w14:textId="7B14FBB2" w:rsidR="00BD449A" w:rsidRDefault="00BD449A" w:rsidP="00BD449A">
      <w:pPr>
        <w:pStyle w:val="ListParagraph"/>
        <w:numPr>
          <w:ilvl w:val="0"/>
          <w:numId w:val="32"/>
        </w:numPr>
        <w:spacing w:before="120" w:after="120"/>
        <w:ind w:left="1440" w:hanging="1440"/>
        <w:contextualSpacing w:val="0"/>
      </w:pPr>
      <w:r w:rsidRPr="00062BEA">
        <w:t>Proof of payments to the engineering firm,</w:t>
      </w:r>
    </w:p>
    <w:p w14:paraId="4DCA75C0" w14:textId="6F08E621" w:rsidR="00BD449A" w:rsidRDefault="00BD449A" w:rsidP="00BD449A">
      <w:pPr>
        <w:pStyle w:val="ListParagraph"/>
        <w:numPr>
          <w:ilvl w:val="0"/>
          <w:numId w:val="32"/>
        </w:numPr>
        <w:spacing w:before="120" w:after="120"/>
        <w:ind w:left="1440" w:hanging="1440"/>
        <w:contextualSpacing w:val="0"/>
      </w:pPr>
      <w:r w:rsidRPr="00062BEA">
        <w:t>Exhibit A for the service agreements with Kyle R. Schroder and Joseph E. Batis, and</w:t>
      </w:r>
    </w:p>
    <w:p w14:paraId="6A8337FC" w14:textId="4371739A" w:rsidR="00BD449A" w:rsidRPr="009C1179" w:rsidRDefault="00BD449A" w:rsidP="00BD449A">
      <w:pPr>
        <w:pStyle w:val="ListParagraph"/>
        <w:numPr>
          <w:ilvl w:val="0"/>
          <w:numId w:val="32"/>
        </w:numPr>
        <w:spacing w:before="120" w:after="120"/>
        <w:ind w:left="1440" w:hanging="1440"/>
        <w:contextualSpacing w:val="0"/>
      </w:pPr>
      <w:r w:rsidRPr="00062BEA">
        <w:t>Proof of payments to each of the appraisers</w:t>
      </w:r>
      <w:r>
        <w:t>.</w:t>
      </w:r>
    </w:p>
    <w:sectPr w:rsidR="00BD449A" w:rsidRPr="009C1179"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5A8CE" w14:textId="77777777" w:rsidR="00C6608D" w:rsidRDefault="00C6608D">
      <w:pPr>
        <w:spacing w:after="0" w:line="240" w:lineRule="auto"/>
      </w:pPr>
      <w:r>
        <w:separator/>
      </w:r>
    </w:p>
  </w:endnote>
  <w:endnote w:type="continuationSeparator" w:id="0">
    <w:p w14:paraId="2A172F9C" w14:textId="77777777" w:rsidR="00C6608D" w:rsidRDefault="00C6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E5C61"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BBAAE08" w14:textId="77777777" w:rsidR="00071BFA" w:rsidRDefault="00071BFA" w:rsidP="008016FB">
    <w:pPr>
      <w:pStyle w:val="Footer"/>
    </w:pPr>
  </w:p>
  <w:p w14:paraId="43B35CF8" w14:textId="77777777" w:rsidR="00071BFA" w:rsidRDefault="00071BFA" w:rsidP="008016FB"/>
  <w:p w14:paraId="53027DD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EBAB2" w14:textId="77777777" w:rsidR="00C6608D" w:rsidRDefault="00C6608D">
      <w:pPr>
        <w:spacing w:after="0" w:line="240" w:lineRule="auto"/>
      </w:pPr>
      <w:r>
        <w:separator/>
      </w:r>
    </w:p>
  </w:footnote>
  <w:footnote w:type="continuationSeparator" w:id="0">
    <w:p w14:paraId="3EB5ED14" w14:textId="77777777" w:rsidR="00C6608D" w:rsidRDefault="00C6608D">
      <w:pPr>
        <w:spacing w:after="0" w:line="240" w:lineRule="auto"/>
      </w:pPr>
      <w:r>
        <w:continuationSeparator/>
      </w:r>
    </w:p>
  </w:footnote>
  <w:footnote w:type="continuationNotice" w:id="1">
    <w:p w14:paraId="26E4C97F" w14:textId="77777777" w:rsidR="00C6608D" w:rsidRDefault="00C660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1A3FF5E2"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BAA07B1"/>
    <w:multiLevelType w:val="hybridMultilevel"/>
    <w:tmpl w:val="FBD2342A"/>
    <w:lvl w:ilvl="0" w:tplc="4F364D90">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2FF0374E"/>
    <w:multiLevelType w:val="hybridMultilevel"/>
    <w:tmpl w:val="53F8A856"/>
    <w:lvl w:ilvl="0" w:tplc="04090015">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E7960AD"/>
    <w:multiLevelType w:val="hybridMultilevel"/>
    <w:tmpl w:val="5BBA6A18"/>
    <w:lvl w:ilvl="0" w:tplc="4F364D90">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5"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7" w15:restartNumberingAfterBreak="0">
    <w:nsid w:val="603E7776"/>
    <w:multiLevelType w:val="hybridMultilevel"/>
    <w:tmpl w:val="704A5CA4"/>
    <w:lvl w:ilvl="0" w:tplc="4F364D90">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32"/>
  </w:num>
  <w:num w:numId="3" w16cid:durableId="1932926688">
    <w:abstractNumId w:val="19"/>
  </w:num>
  <w:num w:numId="4" w16cid:durableId="1757440190">
    <w:abstractNumId w:val="12"/>
  </w:num>
  <w:num w:numId="5" w16cid:durableId="1501965957">
    <w:abstractNumId w:val="31"/>
  </w:num>
  <w:num w:numId="6" w16cid:durableId="142235283">
    <w:abstractNumId w:val="30"/>
  </w:num>
  <w:num w:numId="7" w16cid:durableId="1941987622">
    <w:abstractNumId w:val="21"/>
  </w:num>
  <w:num w:numId="8" w16cid:durableId="225385045">
    <w:abstractNumId w:val="23"/>
  </w:num>
  <w:num w:numId="9" w16cid:durableId="2099792938">
    <w:abstractNumId w:val="28"/>
  </w:num>
  <w:num w:numId="10" w16cid:durableId="1997948630">
    <w:abstractNumId w:val="29"/>
  </w:num>
  <w:num w:numId="11" w16cid:durableId="1719353784">
    <w:abstractNumId w:val="16"/>
  </w:num>
  <w:num w:numId="12" w16cid:durableId="158885518">
    <w:abstractNumId w:val="26"/>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8"/>
  </w:num>
  <w:num w:numId="25" w16cid:durableId="615454250">
    <w:abstractNumId w:val="24"/>
  </w:num>
  <w:num w:numId="26" w16cid:durableId="1205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5"/>
  </w:num>
  <w:num w:numId="30" w16cid:durableId="628052758">
    <w:abstractNumId w:val="15"/>
  </w:num>
  <w:num w:numId="31" w16cid:durableId="1757700707">
    <w:abstractNumId w:val="17"/>
  </w:num>
  <w:num w:numId="32" w16cid:durableId="1497459904">
    <w:abstractNumId w:val="20"/>
  </w:num>
  <w:num w:numId="33" w16cid:durableId="500702853">
    <w:abstractNumId w:val="13"/>
  </w:num>
  <w:num w:numId="34" w16cid:durableId="20146467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17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A6"/>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34DA"/>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579B"/>
    <w:rsid w:val="003C6393"/>
    <w:rsid w:val="003C68FC"/>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069B7"/>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395A"/>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19B2"/>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8D9"/>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179"/>
    <w:rsid w:val="009C1544"/>
    <w:rsid w:val="009C2C41"/>
    <w:rsid w:val="009C690A"/>
    <w:rsid w:val="009D1DF2"/>
    <w:rsid w:val="009D7252"/>
    <w:rsid w:val="009D754C"/>
    <w:rsid w:val="009E2092"/>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9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6608D"/>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2D54"/>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E62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6772E8B0045415D88862908E9C7205C"/>
        <w:category>
          <w:name w:val="General"/>
          <w:gallery w:val="placeholder"/>
        </w:category>
        <w:types>
          <w:type w:val="bbPlcHdr"/>
        </w:types>
        <w:behaviors>
          <w:behavior w:val="content"/>
        </w:behaviors>
        <w:guid w:val="{81EBB5D8-08BC-4D42-B2DE-3A9F6FC5FAE3}"/>
      </w:docPartPr>
      <w:docPartBody>
        <w:p w:rsidR="00264C6D" w:rsidRDefault="00264C6D">
          <w:pPr>
            <w:pStyle w:val="D6772E8B0045415D88862908E9C7205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C6D"/>
    <w:rsid w:val="00031CB0"/>
    <w:rsid w:val="000D3CA6"/>
    <w:rsid w:val="00264C6D"/>
    <w:rsid w:val="00D72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D6772E8B0045415D88862908E9C7205C">
    <w:name w:val="D6772E8B0045415D88862908E9C720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1272</Words>
  <Characters>6788</Characters>
  <Application>Microsoft Office Word</Application>
  <DocSecurity>0</DocSecurity>
  <Lines>56</Lines>
  <Paragraphs>16</Paragraphs>
  <ScaleCrop>false</ScaleCrop>
  <Manager/>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2025-06-09T12:03:00Z</dcterms:created>
  <dcterms:modified xsi:type="dcterms:W3CDTF">2025-06-09T12:03:00Z</dcterms:modified>
</cp:coreProperties>
</file>